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proofErr w:type="spellStart"/>
            <w:r>
              <w:rPr>
                <w:b/>
              </w:rPr>
              <w:t>Incumbente</w:t>
            </w:r>
            <w:proofErr w:type="spellEnd"/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D907E5" w:rsidP="00A068F9">
            <w:pPr>
              <w:spacing w:after="0" w:line="240" w:lineRule="auto"/>
            </w:pPr>
            <w:r>
              <w:t>Noviembre</w:t>
            </w:r>
            <w:r w:rsidR="00A068F9">
              <w:t xml:space="preserve"> </w:t>
            </w:r>
            <w:r w:rsidR="00EE48EC" w:rsidRPr="00BC1D05">
              <w:t>20</w:t>
            </w:r>
            <w:r w:rsidR="005108DA">
              <w:t>20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D5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</w:t>
              </w:r>
              <w:r w:rsidR="00861735" w:rsidRPr="00CF2452">
                <w:rPr>
                  <w:rStyle w:val="Hipervnculo"/>
                  <w:rFonts w:cs="Calibri"/>
                  <w:b/>
                </w:rPr>
                <w:t>a</w:t>
              </w:r>
              <w:r w:rsidR="00861735" w:rsidRPr="00CF2452">
                <w:rPr>
                  <w:rStyle w:val="Hipervnculo"/>
                  <w:rFonts w:cs="Calibri"/>
                  <w:b/>
                </w:rPr>
                <w:t>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D907E5" w:rsidP="00A751DA">
            <w:pPr>
              <w:spacing w:after="0" w:line="240" w:lineRule="auto"/>
            </w:pPr>
            <w:r>
              <w:t>Noviembre</w:t>
            </w:r>
            <w:r w:rsidR="00E80F37">
              <w:t xml:space="preserve"> </w:t>
            </w:r>
            <w:r w:rsidR="00D23AB2" w:rsidRPr="00BC1D05">
              <w:t>20</w:t>
            </w:r>
            <w:r w:rsidR="005108DA">
              <w:t>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D5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D907E5" w:rsidP="00A751DA">
            <w:pPr>
              <w:spacing w:after="0" w:line="240" w:lineRule="auto"/>
            </w:pPr>
            <w:r>
              <w:t>Noviembre</w:t>
            </w:r>
            <w:r w:rsidR="005108DA">
              <w:t xml:space="preserve"> </w:t>
            </w:r>
            <w:r w:rsidR="00D23AB2" w:rsidRPr="00BC1D05">
              <w:t>20</w:t>
            </w:r>
            <w:r w:rsidR="005108DA">
              <w:t>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D5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D907E5" w:rsidP="00A751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Noviembre</w:t>
            </w:r>
            <w:r w:rsidR="005108DA">
              <w:t xml:space="preserve"> </w:t>
            </w:r>
            <w:r w:rsidR="00D23AB2" w:rsidRPr="00BC1D05">
              <w:t>20</w:t>
            </w:r>
            <w:r w:rsidR="005108DA">
              <w:t>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D34DF3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Pr="002831A7">
                <w:rPr>
                  <w:rStyle w:val="Hipervnculo"/>
                  <w:rFonts w:cs="Calibri"/>
                </w:rPr>
                <w:t>http://www.conavihsida.gob.do</w:t>
              </w:r>
              <w:r w:rsidRPr="002831A7">
                <w:rPr>
                  <w:rStyle w:val="Hipervnculo"/>
                  <w:rFonts w:cs="Calibri"/>
                </w:rPr>
                <w:t>/</w:t>
              </w:r>
              <w:r w:rsidRPr="002831A7">
                <w:rPr>
                  <w:rStyle w:val="Hipervnculo"/>
                  <w:rFonts w:cs="Calibri"/>
                </w:rPr>
                <w:t>transparencia/phocadownload/MarcoLegalDeTransparencia/Leyes/ley_311-14_sobre_declaracion_juarada_de_patrimonio.pdf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2D176E" w:rsidRDefault="00D907E5" w:rsidP="005108DA">
            <w:pPr>
              <w:spacing w:after="0" w:line="240" w:lineRule="auto"/>
            </w:pPr>
            <w:r>
              <w:t>Noviembre</w:t>
            </w:r>
            <w:r w:rsidR="005108DA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</w:t>
            </w:r>
            <w:r w:rsidR="005108DA">
              <w:rPr>
                <w:color w:val="353535"/>
                <w:highlight w:val="white"/>
              </w:rPr>
              <w:t>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D5176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</w:t>
              </w:r>
              <w:r w:rsidR="000B7DBE" w:rsidRPr="00CF2452">
                <w:rPr>
                  <w:rStyle w:val="Hipervnculo"/>
                  <w:rFonts w:cs="Calibri"/>
                  <w:b/>
                </w:rPr>
                <w:t>p</w:t>
              </w:r>
              <w:r w:rsidR="000B7DBE" w:rsidRPr="00CF2452">
                <w:rPr>
                  <w:rStyle w:val="Hipervnculo"/>
                  <w:rFonts w:cs="Calibri"/>
                  <w:b/>
                </w:rPr>
                <w:t>arencia/leyes</w:t>
              </w:r>
            </w:hyperlink>
          </w:p>
        </w:tc>
        <w:tc>
          <w:tcPr>
            <w:tcW w:w="1498" w:type="dxa"/>
          </w:tcPr>
          <w:p w:rsidR="00FA215A" w:rsidRDefault="00D907E5" w:rsidP="005108DA">
            <w:pPr>
              <w:spacing w:after="0" w:line="240" w:lineRule="auto"/>
              <w:rPr>
                <w:color w:val="FF0000"/>
              </w:rPr>
            </w:pPr>
            <w:r>
              <w:t>Noviembre</w:t>
            </w:r>
            <w:r w:rsidR="005108DA">
              <w:rPr>
                <w:color w:val="353535"/>
                <w:highlight w:val="white"/>
              </w:rPr>
              <w:t xml:space="preserve"> </w:t>
            </w:r>
            <w:r w:rsidR="00FA215A">
              <w:rPr>
                <w:color w:val="353535"/>
                <w:highlight w:val="white"/>
              </w:rPr>
              <w:t>20</w:t>
            </w:r>
            <w:r w:rsidR="005108DA">
              <w:rPr>
                <w:color w:val="353535"/>
                <w:highlight w:val="white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</w:pPr>
            <w:hyperlink r:id="rId13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5108DA">
            <w:pPr>
              <w:spacing w:after="0" w:line="240" w:lineRule="auto"/>
              <w:rPr>
                <w:color w:val="FF0000"/>
              </w:rPr>
            </w:pPr>
            <w:r>
              <w:t>Noviembre</w:t>
            </w:r>
            <w:r w:rsidR="005108D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5108DA">
            <w:pPr>
              <w:spacing w:after="0" w:line="240" w:lineRule="auto"/>
            </w:pPr>
            <w:r>
              <w:t>Noviembre</w:t>
            </w:r>
            <w:r w:rsidR="005108D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D907E5" w:rsidP="005108DA">
            <w:pPr>
              <w:shd w:val="clear" w:color="auto" w:fill="FFFFFF"/>
              <w:spacing w:after="0"/>
            </w:pPr>
            <w:r>
              <w:t>Noviembre</w:t>
            </w:r>
            <w:r w:rsidR="005108DA">
              <w:rPr>
                <w:color w:val="353535"/>
              </w:rPr>
              <w:t xml:space="preserve"> </w:t>
            </w:r>
            <w:r w:rsidR="00D23AB2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5108DA">
            <w:pPr>
              <w:spacing w:after="0" w:line="240" w:lineRule="auto"/>
            </w:pPr>
            <w:r>
              <w:t>Noviembre</w:t>
            </w:r>
            <w:r w:rsidR="005108DA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</w:t>
            </w:r>
            <w:r w:rsidR="00FA215A" w:rsidRPr="007C6505">
              <w:rPr>
                <w:color w:val="353535"/>
              </w:rPr>
              <w:t>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5108DA">
            <w:pPr>
              <w:spacing w:after="0" w:line="240" w:lineRule="auto"/>
            </w:pPr>
            <w:r>
              <w:t>Noviembre</w:t>
            </w:r>
            <w:r w:rsidR="005108D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5108DA">
            <w:pPr>
              <w:spacing w:after="0" w:line="240" w:lineRule="auto"/>
            </w:pPr>
            <w:r>
              <w:t>Noviembre</w:t>
            </w:r>
            <w:r w:rsidR="005108D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5108DA">
            <w:pPr>
              <w:spacing w:after="0" w:line="240" w:lineRule="auto"/>
              <w:jc w:val="both"/>
            </w:pPr>
            <w:r>
              <w:t>Noviembre</w:t>
            </w:r>
            <w:r w:rsidR="005108DA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5108DA">
            <w:pPr>
              <w:spacing w:after="0" w:line="240" w:lineRule="auto"/>
            </w:pPr>
            <w:r>
              <w:t>Noviembre</w:t>
            </w:r>
            <w:r w:rsidR="005108D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C657D5">
            <w:pPr>
              <w:spacing w:after="0" w:line="240" w:lineRule="auto"/>
            </w:pPr>
            <w:r>
              <w:t>Noviembre</w:t>
            </w:r>
            <w:r w:rsidR="00A068F9" w:rsidRPr="007C6505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C657D5">
            <w:pPr>
              <w:spacing w:after="0" w:line="240" w:lineRule="auto"/>
            </w:pPr>
            <w:r>
              <w:t>Noviembre</w:t>
            </w:r>
            <w:r w:rsidR="00C657D5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C657D5">
            <w:pPr>
              <w:shd w:val="clear" w:color="auto" w:fill="FFFFFF"/>
              <w:spacing w:after="0"/>
            </w:pPr>
            <w:r>
              <w:t>Noviembre</w:t>
            </w:r>
            <w:r w:rsidR="00C657D5">
              <w:rPr>
                <w:color w:val="353535"/>
              </w:rPr>
              <w:t xml:space="preserve"> </w:t>
            </w:r>
            <w:r w:rsidR="00D23AB2">
              <w:rPr>
                <w:color w:val="353535"/>
              </w:rPr>
              <w:t>2</w:t>
            </w:r>
            <w:r w:rsidR="00FA215A">
              <w:rPr>
                <w:color w:val="353535"/>
              </w:rPr>
              <w:t>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34DF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Pr="002831A7">
                <w:rPr>
                  <w:rStyle w:val="Hipervnculo"/>
                  <w:rFonts w:cs="Calibri"/>
                  <w:b/>
                </w:rPr>
                <w:t>http://www.conavihsida.gob.do/transparencia/index.php/marco-legal-del-sistema-d</w:t>
              </w:r>
              <w:r w:rsidRPr="002831A7">
                <w:rPr>
                  <w:rStyle w:val="Hipervnculo"/>
                  <w:rFonts w:cs="Calibri"/>
                  <w:b/>
                </w:rPr>
                <w:t>e</w:t>
              </w:r>
              <w:r w:rsidRPr="002831A7">
                <w:rPr>
                  <w:rStyle w:val="Hipervnculo"/>
                  <w:rFonts w:cs="Calibri"/>
                  <w:b/>
                </w:rPr>
                <w:t>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C657D5">
            <w:pPr>
              <w:spacing w:after="0" w:line="240" w:lineRule="auto"/>
            </w:pPr>
            <w:r>
              <w:t>Noviembre</w:t>
            </w:r>
            <w:r w:rsidR="00C657D5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176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907E5" w:rsidP="00C657D5">
            <w:r>
              <w:t>Noviembre</w:t>
            </w:r>
            <w:r w:rsidR="00C1181C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D5176E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D907E5" w:rsidP="008A2AC7">
            <w:r>
              <w:t>Noviembre</w:t>
            </w:r>
            <w:r w:rsidR="00A751DA">
              <w:rPr>
                <w:color w:val="353535"/>
              </w:rPr>
              <w:t xml:space="preserve">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D5176E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D907E5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176E">
            <w:pPr>
              <w:spacing w:after="0"/>
              <w:rPr>
                <w:color w:val="1F3864"/>
              </w:rPr>
            </w:pPr>
            <w:hyperlink r:id="rId2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D907E5" w:rsidP="008A2AC7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176E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D907E5" w:rsidP="008A2AC7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proofErr w:type="gramStart"/>
            <w:r w:rsidR="00D907E5">
              <w:rPr>
                <w:color w:val="353535"/>
              </w:rPr>
              <w:t>Noviembre</w:t>
            </w:r>
            <w:proofErr w:type="gramEnd"/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176E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D907E5" w:rsidP="00E80F37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176E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D907E5" w:rsidP="00E80F37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176E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D907E5" w:rsidP="00E80F37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D907E5">
              <w:rPr>
                <w:color w:val="353535"/>
              </w:rPr>
              <w:t>Noviembre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D5176E">
            <w:pPr>
              <w:spacing w:after="0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385" w:type="dxa"/>
          </w:tcPr>
          <w:p w:rsidR="002D176E" w:rsidRDefault="00D23AB2" w:rsidP="00A751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D907E5"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D5176E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D907E5" w:rsidP="00E80F37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176E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D907E5" w:rsidP="00E80F37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D907E5"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176E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D907E5" w:rsidP="00E94364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176E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D907E5" w:rsidP="00E94364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176E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D907E5" w:rsidP="00E94364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176E">
            <w:pPr>
              <w:spacing w:after="0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D907E5" w:rsidP="00E94364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D5176E" w:rsidP="00E7466B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D907E5" w:rsidP="00E94364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D5176E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D907E5" w:rsidP="00E94364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D5176E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D907E5" w:rsidP="00E94364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 xml:space="preserve">Dominicana, de fecha 3 de </w:t>
            </w:r>
            <w:proofErr w:type="gramStart"/>
            <w:r w:rsidR="00D907E5">
              <w:rPr>
                <w:color w:val="353535"/>
              </w:rPr>
              <w:t>Noviembre</w:t>
            </w:r>
            <w:proofErr w:type="gramEnd"/>
            <w:r w:rsidRPr="00061C8D">
              <w:rPr>
                <w:color w:val="353535"/>
              </w:rPr>
              <w:t xml:space="preserve">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D5176E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D907E5" w:rsidP="00E94364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D5176E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D907E5" w:rsidP="00E94364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D5176E" w:rsidP="000373B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D907E5" w:rsidP="00E94364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5176E" w:rsidP="00702988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A751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D907E5"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 w:rsidR="00D907E5">
              <w:rPr>
                <w:color w:val="353535"/>
              </w:rPr>
              <w:t>Noviembre</w:t>
            </w:r>
            <w:proofErr w:type="gramEnd"/>
            <w:r w:rsidRPr="00A83EC0">
              <w:rPr>
                <w:color w:val="353535"/>
              </w:rPr>
              <w:t xml:space="preserve">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E94364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2F54C2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5176E" w:rsidP="00A83EC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D5176E" w:rsidP="005D6932">
            <w:pPr>
              <w:jc w:val="center"/>
            </w:pPr>
            <w:hyperlink r:id="rId51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D5176E" w:rsidP="00767C9B">
            <w:pPr>
              <w:spacing w:after="0"/>
              <w:jc w:val="center"/>
              <w:rPr>
                <w:color w:val="1F3864"/>
              </w:rPr>
            </w:pPr>
            <w:hyperlink r:id="rId52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D5176E" w:rsidP="00D27EDE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D5176E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A068F9">
              <w:rPr>
                <w:color w:val="353535"/>
              </w:rPr>
              <w:t xml:space="preserve">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D5176E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D5176E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D5176E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D5176E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D907E5" w:rsidP="00994D2A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64" w:history="1">
              <w:r w:rsidR="00130D43" w:rsidRPr="00254016">
                <w:rPr>
                  <w:rStyle w:val="Hipervnculo"/>
                  <w:rFonts w:cs="Calibri"/>
                </w:rPr>
                <w:t>http://www.conavihsida.gob.do/tr</w:t>
              </w:r>
              <w:bookmarkStart w:id="0" w:name="_GoBack"/>
              <w:bookmarkEnd w:id="0"/>
              <w:r w:rsidR="00130D43" w:rsidRPr="00254016">
                <w:rPr>
                  <w:rStyle w:val="Hipervnculo"/>
                  <w:rFonts w:cs="Calibri"/>
                </w:rPr>
                <w:t>a</w:t>
              </w:r>
              <w:r w:rsidR="00130D43" w:rsidRPr="00254016">
                <w:rPr>
                  <w:rStyle w:val="Hipervnculo"/>
                  <w:rFonts w:cs="Calibri"/>
                </w:rPr>
                <w:t>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A751DA">
              <w:rPr>
                <w:color w:val="353535"/>
              </w:rPr>
              <w:t xml:space="preserve">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176E" w:rsidP="00130D43">
            <w:pPr>
              <w:spacing w:after="0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D5176E" w:rsidP="00130D43"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D5176E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D5176E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D5176E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D5176E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D5176E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D5176E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76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DE7CDD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D907E5" w:rsidP="00A13F15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D5176E" w:rsidP="00D362E4">
            <w:pPr>
              <w:spacing w:after="0" w:line="240" w:lineRule="auto"/>
              <w:rPr>
                <w:b/>
                <w:color w:val="0D257D"/>
              </w:rPr>
            </w:pPr>
            <w:hyperlink r:id="rId78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D907E5" w:rsidP="00A13F15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4322D9"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907E5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D5176E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1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D907E5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D5176E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D907E5" w:rsidP="00737F09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D5176E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D907E5" w:rsidP="00737F09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D5176E" w:rsidP="007458C6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D907E5" w:rsidP="00737F09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D5176E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D907E5" w:rsidP="006B6F30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D5176E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D907E5" w:rsidP="00A068F9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A068F9">
              <w:t xml:space="preserve">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D5176E" w:rsidP="00B7746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907E5" w:rsidP="006B6F30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8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D5176E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90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D5176E" w:rsidP="00077E29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D5176E" w:rsidP="00077E29">
            <w:pPr>
              <w:spacing w:after="0"/>
              <w:jc w:val="center"/>
              <w:rPr>
                <w:color w:val="4472C4"/>
              </w:rPr>
            </w:pPr>
            <w:hyperlink r:id="rId93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D5176E" w:rsidP="00077E29">
            <w:pPr>
              <w:spacing w:after="0"/>
              <w:jc w:val="center"/>
              <w:rPr>
                <w:color w:val="1F3864"/>
              </w:rPr>
            </w:pPr>
            <w:hyperlink r:id="rId94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D5176E" w:rsidP="00077E29">
            <w:pPr>
              <w:spacing w:after="0"/>
              <w:jc w:val="center"/>
              <w:rPr>
                <w:color w:val="4472C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D5176E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D5176E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D5176E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D5176E" w:rsidP="00077E29">
            <w:pPr>
              <w:spacing w:after="0"/>
              <w:jc w:val="center"/>
              <w:rPr>
                <w:color w:val="1F3864"/>
              </w:rPr>
            </w:pPr>
            <w:hyperlink r:id="rId99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D5176E" w:rsidP="009F73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D5176E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D5176E" w:rsidP="009F7329">
            <w:pPr>
              <w:spacing w:after="0"/>
              <w:jc w:val="center"/>
              <w:rPr>
                <w:color w:val="4472C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A068F9">
              <w:rPr>
                <w:color w:val="353535"/>
              </w:rPr>
              <w:t xml:space="preserve">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D5176E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176E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4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907E5" w:rsidP="00737F09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10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D5176E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D5176E" w:rsidP="00992A21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2C7463">
              <w:rPr>
                <w:color w:val="353535"/>
              </w:rPr>
              <w:t xml:space="preserve">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D5176E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8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D5176E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D5176E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D5176E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D5176E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D5176E">
            <w:pPr>
              <w:jc w:val="center"/>
              <w:rPr>
                <w:color w:val="0070C0"/>
                <w:u w:val="single"/>
              </w:rPr>
            </w:pPr>
            <w:hyperlink r:id="rId113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D5176E" w:rsidP="00DF0BD7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D907E5" w:rsidP="00F333FB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D5176E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D907E5" w:rsidP="00737F09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D5176E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D907E5" w:rsidP="00737F09">
            <w:pPr>
              <w:spacing w:after="0" w:line="240" w:lineRule="auto"/>
              <w:rPr>
                <w:color w:val="1F3864"/>
              </w:rPr>
            </w:pPr>
            <w:r>
              <w:t>Noviembre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8D" w:rsidRDefault="0047428D" w:rsidP="00DB7CA2">
      <w:pPr>
        <w:spacing w:after="0" w:line="240" w:lineRule="auto"/>
      </w:pPr>
      <w:r>
        <w:separator/>
      </w:r>
    </w:p>
  </w:endnote>
  <w:endnote w:type="continuationSeparator" w:id="0">
    <w:p w:rsidR="0047428D" w:rsidRDefault="0047428D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8D" w:rsidRDefault="0047428D" w:rsidP="00DB7CA2">
      <w:pPr>
        <w:spacing w:after="0" w:line="240" w:lineRule="auto"/>
      </w:pPr>
      <w:r>
        <w:separator/>
      </w:r>
    </w:p>
  </w:footnote>
  <w:footnote w:type="continuationSeparator" w:id="0">
    <w:p w:rsidR="0047428D" w:rsidRDefault="0047428D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6E" w:rsidRDefault="00D5176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549B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D9"/>
    <w:rsid w:val="00434ABA"/>
    <w:rsid w:val="00440722"/>
    <w:rsid w:val="0045272A"/>
    <w:rsid w:val="00456086"/>
    <w:rsid w:val="00463B47"/>
    <w:rsid w:val="004645C2"/>
    <w:rsid w:val="0047428D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42584"/>
    <w:rsid w:val="00D46F4F"/>
    <w:rsid w:val="00D50FB4"/>
    <w:rsid w:val="00D5176E"/>
    <w:rsid w:val="00D57B3D"/>
    <w:rsid w:val="00D57BB6"/>
    <w:rsid w:val="00D719E6"/>
    <w:rsid w:val="00D907E5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43049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2F009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-operativo-anual-po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649-2019" TargetMode="External"/><Relationship Id="rId89" Type="http://schemas.openxmlformats.org/officeDocument/2006/relationships/hyperlink" Target="http://www.conavihsida.gob.do/transparencia/index.php/presupuesto/category/526-ejecucion-del-presupuesto" TargetMode="External"/><Relationship Id="rId112" Type="http://schemas.openxmlformats.org/officeDocument/2006/relationships/hyperlink" Target="http://www.conavihsida.gob.do/transparencia/index.php/finanzas/inventario-en-almacen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informes-de-presupuestos-sobre-programas-y-proyectos" TargetMode="External"/><Relationship Id="rId11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58" Type="http://schemas.openxmlformats.org/officeDocument/2006/relationships/hyperlink" Target="http://www.conavihsida.gob.do/transparencia/index.php/oai/indice-de-documento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otros-casos-excepc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5" Type="http://schemas.openxmlformats.org/officeDocument/2006/relationships/hyperlink" Target="http://www.conavihsida.gob.do/transparencia/index.php/compras-y-contrataciones/licitaciones-restringida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ublicaciones-oficiales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datos.gob.do/organization/consejo-nacional-para-el-vih-y-el-sida-conavihsida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conavihsida.gob.do/transparencia/index.php/recursos-humanos/jubilaciones-pensiones-y-retiros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s://saip.gob.do/formulario-de-solicitud-de-informacion-publica/" TargetMode="External"/><Relationship Id="rId103" Type="http://schemas.openxmlformats.org/officeDocument/2006/relationships/hyperlink" Target="http://www.conavihsida.gob.do/transparencia/index.php/compras-y-contrataciones/estado-de-cuentas-de-suplidores" TargetMode="External"/><Relationship Id="rId108" Type="http://schemas.openxmlformats.org/officeDocument/2006/relationships/hyperlink" Target="http://www.conavihsida.gob.do/transparencia/index.php/finanzas/balance-general" TargetMode="External"/><Relationship Id="rId54" Type="http://schemas.openxmlformats.org/officeDocument/2006/relationships/hyperlink" Target="http://www.conavihsida.gob.do/transparencia/phocadownload/OAI/Manual_de_Procedimientos_OAI/manual_de_procedimineto_de_la_oai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index.php/declaracion-jurada" TargetMode="External"/><Relationship Id="rId96" Type="http://schemas.openxmlformats.org/officeDocument/2006/relationships/hyperlink" Target="http://www.conavihsida.gob.do/transparencia/index.php/compras-y-contrataciones/sorteos-de-obr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Decretos/Decreto_que_Nombra_el_director_de_la_institucion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phocadownload/OAI/Estructura_Organizacional_de_la_OAI/organigrama_de_la_OAI_conavihsida1.pdf" TargetMode="External"/><Relationship Id="rId60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/item/246-orientacion-sobre-la-atencion-integral-en-vih-e-implicaciones-sociales" TargetMode="External"/><Relationship Id="rId81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navihsida.gob.do/transparencia/index.php/compras-y-contrataciones/licitacion-publica-nacional-e-internacional" TargetMode="External"/><Relationship Id="rId99" Type="http://schemas.openxmlformats.org/officeDocument/2006/relationships/hyperlink" Target="http://www.conavihsida.gob.do/transparencia/index.php/compras-y-contrataciones/relacion-de-compras-por-debajo-del-umbral" TargetMode="External"/><Relationship Id="rId101" Type="http://schemas.openxmlformats.org/officeDocument/2006/relationships/hyperlink" Target="http://www.conavihsida.gob.do/transparencia/index.php/compras-y-contrataciones/casos-de-urg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Leyes/LEY_135-11_MarcoJuridicoVIHSida_20141008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ingresos-y-egresos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estructura-organica-de-la-institucion" TargetMode="External"/><Relationship Id="rId55" Type="http://schemas.openxmlformats.org/officeDocument/2006/relationships/hyperlink" Target="http://www.conavihsida.gob.do/transparencia/index.php/oai/estadisticas-y-balances-de-la-gestion-oai" TargetMode="External"/><Relationship Id="rId76" Type="http://schemas.openxmlformats.org/officeDocument/2006/relationships/hyperlink" Target="http://www.conavihsida.gob.do/transparencia/index.php/estadisticas-institucional" TargetMode="External"/><Relationship Id="rId97" Type="http://schemas.openxmlformats.org/officeDocument/2006/relationships/hyperlink" Target="http://www.conavihsida.gob.do/transparencia/index.php/compras-y-contrataciones/comparaciones-de-precios" TargetMode="External"/><Relationship Id="rId104" Type="http://schemas.openxmlformats.org/officeDocument/2006/relationships/hyperlink" Target="http://www.conavihsida.gob.do/transparencia/index.php/proyectos-y-programas/descripcion-de-los-proyectos-y-programa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comprasdominicana.gov.do/web/guest/como-inscribirse;jsessionid=2cfd470e753a301753e577b10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://www.conavihsida.gob.do/transparencia/index.php/beneficiarios" TargetMode="External"/><Relationship Id="rId110" Type="http://schemas.openxmlformats.org/officeDocument/2006/relationships/hyperlink" Target="http://www.conavihsida.gob.do/transparencia/index.php/finanzas/informes-de-auditorias" TargetMode="External"/><Relationship Id="rId115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61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2" Type="http://schemas.openxmlformats.org/officeDocument/2006/relationships/hyperlink" Target="http://www.conavihsida.gob.do/transparencia/index.php/recursos-humanos/nomina/category/432-2017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contactos-del-rai" TargetMode="External"/><Relationship Id="rId77" Type="http://schemas.openxmlformats.org/officeDocument/2006/relationships/hyperlink" Target="http://www.conavihsida.gob.do/index.php/servicios" TargetMode="External"/><Relationship Id="rId100" Type="http://schemas.openxmlformats.org/officeDocument/2006/relationships/hyperlink" Target="http://www.conavihsida.gob.do/transparencia/index.php/compras-y-contrataciones/casos-de-seguridad-y-emergencia-nacional" TargetMode="External"/><Relationship Id="rId105" Type="http://schemas.openxmlformats.org/officeDocument/2006/relationships/hyperlink" Target="http://www.conavihsida.gob.do/transparencia/index.php/proyectos-y-programas/informes-de-seguimientos-a-los-programas-y-proyectos" TargetMode="External"/><Relationship Id="rId8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1" Type="http://schemas.openxmlformats.org/officeDocument/2006/relationships/hyperlink" Target="http://www.conavihsida.gob.do/transparencia/index.php/derechos-de-los-ciudadanos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www.conavihsida.gob.do/transparencia/index.php/compras-y-contrataciones/plan-anual-de-compras" TargetMode="External"/><Relationship Id="rId98" Type="http://schemas.openxmlformats.org/officeDocument/2006/relationships/hyperlink" Target="http://www.conavihsida.gob.do/transparencia/index.php/compras-y-contrataciones/compras-menor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reglamentos-y-resolucione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index.php/plan-estrategico/planificacion-estrategica" TargetMode="External"/><Relationship Id="rId83" Type="http://schemas.openxmlformats.org/officeDocument/2006/relationships/hyperlink" Target="http://www.conavihsida.gob.do/transparencia/index.php/recursos-humanos/nomina/category/431-2018" TargetMode="External"/><Relationship Id="rId88" Type="http://schemas.openxmlformats.org/officeDocument/2006/relationships/hyperlink" Target="http://www.conavihsida.gob.do/transparencia/index.php/presupuesto/category/428-presupuesto" TargetMode="External"/><Relationship Id="rId111" Type="http://schemas.openxmlformats.org/officeDocument/2006/relationships/hyperlink" Target="http://www.conavihsida.gob.do/transparencia/index.php/finanzas/activos-fijo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informacion-clasificada" TargetMode="External"/><Relationship Id="rId106" Type="http://schemas.openxmlformats.org/officeDocument/2006/relationships/hyperlink" Target="http://www.conavihsida.gob.do/transparencia/index.php/proyectos-y-programas/calendario-de-ejecucion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5918</Words>
  <Characters>32554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Microsoft Office User</cp:lastModifiedBy>
  <cp:revision>5</cp:revision>
  <dcterms:created xsi:type="dcterms:W3CDTF">2020-10-27T13:31:00Z</dcterms:created>
  <dcterms:modified xsi:type="dcterms:W3CDTF">2020-12-08T15:48:00Z</dcterms:modified>
</cp:coreProperties>
</file>