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proofErr w:type="spellStart"/>
            <w:r>
              <w:rPr>
                <w:b/>
              </w:rPr>
              <w:t>Incumbente</w:t>
            </w:r>
            <w:proofErr w:type="spellEnd"/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AF385D" w:rsidP="00A068F9">
            <w:pPr>
              <w:spacing w:after="0" w:line="240" w:lineRule="auto"/>
            </w:pPr>
            <w:r>
              <w:t>enero</w:t>
            </w:r>
            <w:r w:rsidR="00140B26">
              <w:t xml:space="preserve"> </w:t>
            </w:r>
            <w:r w:rsidR="00EE48EC" w:rsidRPr="00BC1D05">
              <w:t>20</w:t>
            </w:r>
            <w:r>
              <w:t>21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AF385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AF385D" w:rsidP="00A751DA">
            <w:pPr>
              <w:spacing w:after="0" w:line="240" w:lineRule="auto"/>
            </w:pPr>
            <w:r>
              <w:t xml:space="preserve">Enero </w:t>
            </w:r>
            <w:r w:rsidR="00D23AB2" w:rsidRPr="00BC1D05">
              <w:t>20</w:t>
            </w:r>
            <w:r>
              <w:t>21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AF385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AF385D" w:rsidP="00A751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AF385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AF385D" w:rsidP="00A751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AF385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D34DF3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D34DF3">
              <w:t xml:space="preserve"> </w:t>
            </w:r>
          </w:p>
        </w:tc>
        <w:tc>
          <w:tcPr>
            <w:tcW w:w="1498" w:type="dxa"/>
          </w:tcPr>
          <w:p w:rsidR="002D176E" w:rsidRDefault="00AF385D" w:rsidP="005108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AF385D" w:rsidP="005108DA">
            <w:pPr>
              <w:spacing w:after="0" w:line="240" w:lineRule="auto"/>
              <w:rPr>
                <w:color w:val="FF0000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</w:pPr>
            <w:hyperlink r:id="rId13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  <w:rPr>
                <w:color w:val="FF0000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AF385D" w:rsidP="005108DA">
            <w:pPr>
              <w:shd w:val="clear" w:color="auto" w:fill="FFFFFF"/>
              <w:spacing w:after="0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  <w:jc w:val="both"/>
            </w:pPr>
            <w:r>
              <w:t xml:space="preserve">Enero </w:t>
            </w:r>
            <w:r w:rsidRPr="00BC1D05">
              <w:t>20</w:t>
            </w:r>
            <w:r>
              <w:t>21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5108DA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C657D5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C657D5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r w:rsidR="00140B26">
              <w:rPr>
                <w:color w:val="353535"/>
              </w:rPr>
              <w:t xml:space="preserve">Diciembre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C657D5">
            <w:pPr>
              <w:shd w:val="clear" w:color="auto" w:fill="FFFFFF"/>
              <w:spacing w:after="0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D34DF3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C657D5">
            <w:pPr>
              <w:spacing w:after="0" w:line="240" w:lineRule="auto"/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F385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AF385D" w:rsidP="00C657D5"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AF385D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F385D" w:rsidP="008A2AC7"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AF385D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AF385D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>
            <w:pPr>
              <w:spacing w:after="0"/>
              <w:rPr>
                <w:color w:val="1F3864"/>
              </w:rPr>
            </w:pPr>
            <w:hyperlink r:id="rId2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6A5DE1" w:rsidP="008A2AC7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8A2AC7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140B26">
              <w:rPr>
                <w:color w:val="353535"/>
              </w:rPr>
              <w:t xml:space="preserve">Diciembre </w:t>
            </w:r>
            <w:r w:rsidR="00C5159D" w:rsidRPr="000C6D26">
              <w:rPr>
                <w:color w:val="353535"/>
              </w:rPr>
              <w:t>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80F37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80F37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80F37">
            <w:pPr>
              <w:spacing w:after="0" w:line="240" w:lineRule="auto"/>
              <w:rPr>
                <w:color w:val="1F3864"/>
              </w:rPr>
            </w:pPr>
            <w:r>
              <w:t xml:space="preserve"> </w:t>
            </w: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140B26">
              <w:rPr>
                <w:color w:val="353535"/>
              </w:rPr>
              <w:t xml:space="preserve">Diciembre </w:t>
            </w:r>
            <w:r w:rsidR="00C5159D" w:rsidRPr="00E7466B">
              <w:rPr>
                <w:color w:val="353535"/>
              </w:rPr>
              <w:t>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AF385D">
            <w:pPr>
              <w:spacing w:after="0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6A5DE1" w:rsidP="00A751D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AF385D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80F37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80F37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D907E5"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F385D">
            <w:pPr>
              <w:spacing w:after="0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F385D" w:rsidP="00E7466B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F385D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F385D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r w:rsidR="00140B26">
              <w:rPr>
                <w:color w:val="353535"/>
              </w:rPr>
              <w:t xml:space="preserve">Diciembre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F385D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AF385D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AF385D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r w:rsidR="00140B26"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F385D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A751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6A5DE1">
              <w:t xml:space="preserve">Enero </w:t>
            </w:r>
            <w:r w:rsidR="006A5DE1" w:rsidRPr="00BC1D05">
              <w:t>20</w:t>
            </w:r>
            <w:r w:rsidR="006A5DE1">
              <w:t>21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r w:rsidR="00140B26"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E94364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2F54C2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F385D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AF385D" w:rsidP="005D6932">
            <w:pPr>
              <w:jc w:val="center"/>
            </w:pPr>
            <w:hyperlink r:id="rId51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F385D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F385D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F385D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F385D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F385D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AF385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AF385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6A5DE1" w:rsidP="00994D2A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 w:rsidP="00130D43">
            <w:pPr>
              <w:spacing w:after="0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F385D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6A5DE1" w:rsidP="00DE7CDD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6A5DE1" w:rsidP="00A13F15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AF385D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6A5DE1" w:rsidP="00A13F15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A5DE1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AF385D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6A5DE1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AF38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6A5DE1" w:rsidP="00737F0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AF38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6A5DE1" w:rsidP="00737F0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AF385D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7D36DA" w:rsidP="00737F0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AF385D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7D36DA" w:rsidP="006B6F30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AF385D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7D36DA" w:rsidP="00A068F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AF385D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D36DA" w:rsidP="006B6F30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AF385D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AF385D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AF385D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F385D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F385D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F385D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AF385D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F385D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D36DA" w:rsidP="00737F0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AF385D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AF385D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F385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F385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AF385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F385D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F385D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F385D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AF385D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7D36DA" w:rsidP="00F333FB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AF385D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7D36DA" w:rsidP="00737F0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AF385D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7D36DA" w:rsidP="00737F09">
            <w:pPr>
              <w:spacing w:after="0" w:line="240" w:lineRule="auto"/>
              <w:rPr>
                <w:color w:val="1F3864"/>
              </w:rPr>
            </w:pPr>
            <w:r>
              <w:t xml:space="preserve">Enero </w:t>
            </w:r>
            <w:r w:rsidRPr="00BC1D05">
              <w:t>20</w:t>
            </w:r>
            <w:r>
              <w:t>21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3B" w:rsidRDefault="00371A3B" w:rsidP="00DB7CA2">
      <w:pPr>
        <w:spacing w:after="0" w:line="240" w:lineRule="auto"/>
      </w:pPr>
      <w:r>
        <w:separator/>
      </w:r>
    </w:p>
  </w:endnote>
  <w:endnote w:type="continuationSeparator" w:id="0">
    <w:p w:rsidR="00371A3B" w:rsidRDefault="00371A3B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3B" w:rsidRDefault="00371A3B" w:rsidP="00DB7CA2">
      <w:pPr>
        <w:spacing w:after="0" w:line="240" w:lineRule="auto"/>
      </w:pPr>
      <w:r>
        <w:separator/>
      </w:r>
    </w:p>
  </w:footnote>
  <w:footnote w:type="continuationSeparator" w:id="0">
    <w:p w:rsidR="00371A3B" w:rsidRDefault="00371A3B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5D" w:rsidRDefault="00AF385D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907E5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5E43B96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s://saip.gob.do/formulario-de-solicitud-de-informacion-publica/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://www.conavihsida.gob.do/transparencia/index.php/beneficiarios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contactos-del-rai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111" Type="http://schemas.openxmlformats.org/officeDocument/2006/relationships/hyperlink" Target="http://www.conavihsida.gob.do/transparencia/index.php/finanzas/activos-fijo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5851</Words>
  <Characters>32183</Characters>
  <Application>Microsoft Office Word</Application>
  <DocSecurity>0</DocSecurity>
  <Lines>268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2</cp:revision>
  <dcterms:created xsi:type="dcterms:W3CDTF">2021-02-03T14:58:00Z</dcterms:created>
  <dcterms:modified xsi:type="dcterms:W3CDTF">2021-02-03T14:58:00Z</dcterms:modified>
</cp:coreProperties>
</file>